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0" w:rsidRPr="00B95EF6" w:rsidRDefault="00DD3A40" w:rsidP="00DD3A40">
      <w:pPr>
        <w:rPr>
          <w:rFonts w:ascii="仿宋_GB2312" w:eastAsia="仿宋_GB2312"/>
          <w:sz w:val="32"/>
          <w:szCs w:val="32"/>
        </w:rPr>
      </w:pPr>
      <w:r w:rsidRPr="00B95EF6">
        <w:rPr>
          <w:rFonts w:ascii="仿宋_GB2312" w:eastAsia="仿宋_GB2312" w:hint="eastAsia"/>
          <w:sz w:val="32"/>
          <w:szCs w:val="32"/>
        </w:rPr>
        <w:t>附件1：</w:t>
      </w:r>
    </w:p>
    <w:p w:rsidR="00DD3A40" w:rsidRPr="00654099" w:rsidRDefault="00EA6FC1" w:rsidP="00DD3A40">
      <w:pPr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中国贸促会中</w:t>
      </w:r>
      <w:proofErr w:type="gramStart"/>
      <w:r>
        <w:rPr>
          <w:rFonts w:ascii="方正小标宋简体" w:eastAsia="方正小标宋简体" w:hAnsi="宋体" w:cs="仿宋_GB2312" w:hint="eastAsia"/>
          <w:sz w:val="44"/>
          <w:szCs w:val="44"/>
        </w:rPr>
        <w:t>澳</w:t>
      </w:r>
      <w:r w:rsidR="00DD3A40" w:rsidRPr="00654099">
        <w:rPr>
          <w:rFonts w:ascii="方正小标宋简体" w:eastAsia="方正小标宋简体" w:hAnsi="宋体" w:cs="仿宋_GB2312" w:hint="eastAsia"/>
          <w:sz w:val="44"/>
          <w:szCs w:val="44"/>
        </w:rPr>
        <w:t>自贸协定</w:t>
      </w:r>
      <w:proofErr w:type="gramEnd"/>
      <w:r w:rsidR="00DD3A40" w:rsidRPr="00654099">
        <w:rPr>
          <w:rFonts w:ascii="方正小标宋简体" w:eastAsia="方正小标宋简体" w:hAnsi="宋体" w:cs="仿宋_GB2312" w:hint="eastAsia"/>
          <w:sz w:val="44"/>
          <w:szCs w:val="44"/>
        </w:rPr>
        <w:t>政策法规解读与</w:t>
      </w:r>
    </w:p>
    <w:p w:rsidR="00DD3A40" w:rsidRPr="00654099" w:rsidRDefault="00DD3A40" w:rsidP="00DD3A40">
      <w:pPr>
        <w:jc w:val="center"/>
        <w:rPr>
          <w:rFonts w:ascii="方正小标宋简体" w:eastAsia="方正小标宋简体" w:hAnsi="宋体" w:cs="仿宋_GB2312"/>
          <w:sz w:val="44"/>
          <w:szCs w:val="44"/>
        </w:rPr>
      </w:pPr>
      <w:r w:rsidRPr="00654099">
        <w:rPr>
          <w:rFonts w:ascii="方正小标宋简体" w:eastAsia="方正小标宋简体" w:hAnsi="宋体" w:cs="仿宋_GB2312" w:hint="eastAsia"/>
          <w:sz w:val="44"/>
          <w:szCs w:val="44"/>
        </w:rPr>
        <w:t>法律风险防范培训班日程(暂定)</w:t>
      </w:r>
    </w:p>
    <w:p w:rsidR="00DD3A40" w:rsidRPr="00B95EF6" w:rsidRDefault="00DD3A40" w:rsidP="00DD3A40">
      <w:pPr>
        <w:widowControl/>
        <w:spacing w:line="345" w:lineRule="atLeast"/>
        <w:rPr>
          <w:rFonts w:ascii="仿宋_GB2312" w:eastAsia="仿宋_GB2312" w:hAnsi="宋体" w:cs="宋体"/>
          <w:b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1</w:t>
      </w:r>
      <w:r w:rsidR="00EB1FA9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2</w:t>
      </w: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月</w:t>
      </w:r>
      <w:r w:rsidR="00EB1FA9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2</w:t>
      </w: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日（周三）</w:t>
      </w:r>
    </w:p>
    <w:p w:rsidR="00DD3A40" w:rsidRPr="00B95EF6" w:rsidRDefault="00DD3A40" w:rsidP="00DD3A40">
      <w:pPr>
        <w:widowControl/>
        <w:spacing w:line="345" w:lineRule="atLeast"/>
        <w:ind w:firstLineChars="600" w:firstLine="1920"/>
        <w:rPr>
          <w:rFonts w:ascii="仿宋_GB2312" w:eastAsia="仿宋_GB2312" w:hAnsi="仿宋" w:cs="仿宋_GB2312"/>
          <w:sz w:val="32"/>
          <w:szCs w:val="32"/>
        </w:rPr>
      </w:pPr>
      <w:r w:rsidRPr="00B95EF6">
        <w:rPr>
          <w:rFonts w:ascii="仿宋_GB2312" w:eastAsia="仿宋_GB2312" w:hAnsi="仿宋" w:cs="仿宋_GB2312" w:hint="eastAsia"/>
          <w:sz w:val="32"/>
          <w:szCs w:val="32"/>
        </w:rPr>
        <w:t>报到注册</w:t>
      </w:r>
    </w:p>
    <w:p w:rsidR="00DD3A40" w:rsidRPr="00B95EF6" w:rsidRDefault="00DD3A40" w:rsidP="00DD3A40">
      <w:pPr>
        <w:widowControl/>
        <w:spacing w:line="345" w:lineRule="atLeast"/>
        <w:rPr>
          <w:rFonts w:ascii="仿宋_GB2312" w:eastAsia="仿宋_GB2312" w:hAnsi="宋体" w:cs="宋体"/>
          <w:b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1</w:t>
      </w:r>
      <w:r w:rsidR="00EB1FA9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2</w:t>
      </w: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月</w:t>
      </w:r>
      <w:r w:rsidR="00EB1FA9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3</w:t>
      </w: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日（周四）</w:t>
      </w:r>
    </w:p>
    <w:p w:rsidR="00DD3A40" w:rsidRPr="00B95EF6" w:rsidRDefault="00DD3A40" w:rsidP="00DD3A40">
      <w:pPr>
        <w:widowControl/>
        <w:spacing w:line="345" w:lineRule="atLeast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09:00-09:20  领导致辞</w:t>
      </w:r>
    </w:p>
    <w:p w:rsidR="00DD3A40" w:rsidRPr="00B95EF6" w:rsidRDefault="00DD3A40" w:rsidP="00DD3A40">
      <w:pPr>
        <w:widowControl/>
        <w:spacing w:line="345" w:lineRule="atLeast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           </w:t>
      </w:r>
      <w:r w:rsidR="00EA6FC1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江苏省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人民政府有关领导</w:t>
      </w:r>
    </w:p>
    <w:p w:rsidR="00DD3A40" w:rsidRPr="00B95EF6" w:rsidRDefault="00DD3A40" w:rsidP="00DD3A40">
      <w:pPr>
        <w:widowControl/>
        <w:spacing w:line="345" w:lineRule="atLeast"/>
        <w:ind w:firstLineChars="650" w:firstLine="2080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中国贸促会领导</w:t>
      </w:r>
    </w:p>
    <w:p w:rsidR="00DD3A40" w:rsidRPr="00B95EF6" w:rsidRDefault="00DD3A40" w:rsidP="00DD3A40">
      <w:pPr>
        <w:widowControl/>
        <w:spacing w:line="345" w:lineRule="atLeast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09:20-10:</w:t>
      </w:r>
      <w:r w:rsidR="00C23AB5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30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我国自贸区建设及TPP相关影响分析</w:t>
      </w:r>
    </w:p>
    <w:p w:rsidR="00DD3A40" w:rsidRPr="00B95EF6" w:rsidRDefault="00DD3A40" w:rsidP="00DD3A40">
      <w:pPr>
        <w:widowControl/>
        <w:spacing w:line="345" w:lineRule="atLeast"/>
        <w:ind w:left="3757" w:hangingChars="1174" w:hanging="3757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           授课专家：商务部国际贸易经济合作研究院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副院长 李光辉</w:t>
      </w:r>
    </w:p>
    <w:p w:rsidR="00DD3A40" w:rsidRPr="00B95EF6" w:rsidRDefault="00DD3A40" w:rsidP="00DD3A40">
      <w:pPr>
        <w:widowControl/>
        <w:spacing w:line="345" w:lineRule="atLeast"/>
        <w:ind w:left="1807" w:hanging="1807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10:</w:t>
      </w:r>
      <w:r w:rsidR="00C23AB5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4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0-12:00  </w:t>
      </w:r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利用自</w:t>
      </w:r>
      <w:proofErr w:type="gramStart"/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贸协定</w:t>
      </w:r>
      <w:proofErr w:type="gramEnd"/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拓展对</w:t>
      </w:r>
      <w:proofErr w:type="gramStart"/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澳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服务</w:t>
      </w:r>
      <w:proofErr w:type="gramEnd"/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贸易与投资业务</w:t>
      </w:r>
    </w:p>
    <w:p w:rsidR="00DD3A40" w:rsidRDefault="00DD3A40" w:rsidP="00DD3A40">
      <w:pPr>
        <w:widowControl/>
        <w:spacing w:line="345" w:lineRule="atLeast"/>
        <w:ind w:left="3725" w:hangingChars="1164" w:hanging="37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           授课专家：商务部国际贸易经济合作研究院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国际服务贸易研究所副研究员</w:t>
      </w:r>
    </w:p>
    <w:p w:rsidR="00DD3A40" w:rsidRPr="00B95EF6" w:rsidRDefault="00DD3A40" w:rsidP="00DD3A40">
      <w:pPr>
        <w:widowControl/>
        <w:spacing w:line="345" w:lineRule="atLeast"/>
        <w:ind w:left="3725" w:hangingChars="1164" w:hanging="37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                     </w:t>
      </w:r>
      <w:r w:rsidR="00EA6FC1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李西林</w:t>
      </w:r>
    </w:p>
    <w:p w:rsidR="00DD3A40" w:rsidRPr="00B95EF6" w:rsidRDefault="00DD3A40" w:rsidP="00DD3A40">
      <w:pPr>
        <w:widowControl/>
        <w:spacing w:line="345" w:lineRule="atLeast"/>
        <w:ind w:left="1807" w:hanging="1807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12:00-1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3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  午餐</w:t>
      </w:r>
    </w:p>
    <w:p w:rsidR="00DD3A40" w:rsidRPr="00B95EF6" w:rsidRDefault="00DD3A40" w:rsidP="00DD3A40">
      <w:pPr>
        <w:widowControl/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3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3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0-1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5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3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0  </w:t>
      </w:r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中</w:t>
      </w:r>
      <w:proofErr w:type="gramStart"/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澳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自贸协定</w:t>
      </w:r>
      <w:proofErr w:type="gramEnd"/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货物贸易过渡期降税安排</w:t>
      </w:r>
    </w:p>
    <w:p w:rsidR="00DD3A40" w:rsidRPr="00B95EF6" w:rsidRDefault="00DD3A40" w:rsidP="00C23AB5">
      <w:pPr>
        <w:widowControl/>
        <w:spacing w:line="345" w:lineRule="atLeast"/>
        <w:ind w:left="1807" w:hanging="1807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           授课专家：财政部关税司</w:t>
      </w:r>
    </w:p>
    <w:p w:rsidR="00C23AB5" w:rsidRPr="00B95EF6" w:rsidRDefault="00DD3A40" w:rsidP="00C23AB5">
      <w:pPr>
        <w:widowControl/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5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4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0-1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7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4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0  </w:t>
      </w:r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中</w:t>
      </w:r>
      <w:proofErr w:type="gramStart"/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澳</w:t>
      </w:r>
      <w:r w:rsidR="00C23AB5"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自贸协定项</w:t>
      </w:r>
      <w:proofErr w:type="gramEnd"/>
      <w:r w:rsidR="00C23AB5"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下争端解决与法律风险防范</w:t>
      </w:r>
    </w:p>
    <w:p w:rsidR="00C23AB5" w:rsidRDefault="00C23AB5" w:rsidP="00C23AB5">
      <w:pPr>
        <w:widowControl/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           授课专家：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中国</w:t>
      </w:r>
      <w:proofErr w:type="gramStart"/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贸促会贸仲委</w:t>
      </w:r>
      <w:proofErr w:type="gramEnd"/>
    </w:p>
    <w:p w:rsidR="00DD3A40" w:rsidRPr="00B95EF6" w:rsidRDefault="00DD3A40" w:rsidP="00DD3A40">
      <w:pPr>
        <w:widowControl/>
        <w:tabs>
          <w:tab w:val="center" w:pos="4153"/>
        </w:tabs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lastRenderedPageBreak/>
        <w:t>18:00</w:t>
      </w:r>
      <w:r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晚餐</w:t>
      </w:r>
    </w:p>
    <w:p w:rsidR="00DD3A40" w:rsidRPr="00B95EF6" w:rsidRDefault="00DD3A40" w:rsidP="00DD3A40">
      <w:pPr>
        <w:widowControl/>
        <w:spacing w:line="345" w:lineRule="atLeast"/>
        <w:ind w:left="2133" w:hangingChars="664" w:hanging="2133"/>
        <w:rPr>
          <w:rFonts w:ascii="仿宋_GB2312" w:eastAsia="仿宋_GB2312" w:hAnsi="宋体" w:cs="宋体"/>
          <w:b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1</w:t>
      </w:r>
      <w:r w:rsidR="00EB1FA9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2</w:t>
      </w: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月</w:t>
      </w:r>
      <w:r w:rsidR="00EB1FA9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4</w:t>
      </w:r>
      <w:r w:rsidRPr="00B95EF6">
        <w:rPr>
          <w:rFonts w:ascii="仿宋_GB2312" w:eastAsia="仿宋_GB2312" w:hAnsi="宋体" w:cs="宋体" w:hint="eastAsia"/>
          <w:b/>
          <w:color w:val="111111"/>
          <w:kern w:val="0"/>
          <w:sz w:val="32"/>
          <w:szCs w:val="32"/>
          <w:shd w:val="clear" w:color="auto" w:fill="FFFFFF"/>
        </w:rPr>
        <w:t>日（周五）</w:t>
      </w:r>
    </w:p>
    <w:p w:rsidR="00DB6E52" w:rsidRDefault="00C23AB5" w:rsidP="00C23AB5">
      <w:pPr>
        <w:widowControl/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9:0</w:t>
      </w:r>
      <w:r w:rsidR="00DD3A40"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0-10:30  </w:t>
      </w:r>
      <w:r w:rsidR="00AD781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</w:t>
      </w:r>
      <w:r w:rsidR="00462BB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进出口企业如何享受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自</w:t>
      </w:r>
      <w:proofErr w:type="gramStart"/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贸协定</w:t>
      </w:r>
      <w:proofErr w:type="gramEnd"/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关税优惠             授课专家：海关总署关税司</w:t>
      </w:r>
    </w:p>
    <w:p w:rsidR="00DD3A40" w:rsidRPr="00B95EF6" w:rsidRDefault="00C23AB5" w:rsidP="00DD3A40">
      <w:pPr>
        <w:widowControl/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10:4</w:t>
      </w:r>
      <w:r w:rsidR="00DD3A40"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0-12:00  自</w:t>
      </w:r>
      <w:proofErr w:type="gramStart"/>
      <w:r w:rsidR="00DD3A40"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贸协定项</w:t>
      </w:r>
      <w:proofErr w:type="gramEnd"/>
      <w:r w:rsidR="00DD3A40"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下原产地证书的申领与</w:t>
      </w:r>
      <w:r w:rsidR="00DD3A40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服务</w:t>
      </w:r>
    </w:p>
    <w:p w:rsidR="00DD3A40" w:rsidRPr="00B95EF6" w:rsidRDefault="00DD3A40" w:rsidP="00DD3A40">
      <w:pPr>
        <w:widowControl/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            授课专家：贸促会商事法律服务中心</w:t>
      </w:r>
      <w:r w:rsidR="00C23AB5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原产地处</w:t>
      </w:r>
      <w:r w:rsidR="00DB6E52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 xml:space="preserve"> </w:t>
      </w:r>
    </w:p>
    <w:p w:rsidR="00DD3A40" w:rsidRPr="00B95EF6" w:rsidRDefault="00DD3A40" w:rsidP="00DD3A40">
      <w:pPr>
        <w:widowControl/>
        <w:spacing w:line="345" w:lineRule="atLeast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12:00-13:00  午餐</w:t>
      </w:r>
      <w:bookmarkStart w:id="0" w:name="_GoBack"/>
      <w:bookmarkEnd w:id="0"/>
    </w:p>
    <w:p w:rsidR="00DD3A40" w:rsidRPr="00B95EF6" w:rsidRDefault="00DD3A40" w:rsidP="00DD3A40">
      <w:pPr>
        <w:widowControl/>
        <w:spacing w:line="345" w:lineRule="atLeast"/>
        <w:ind w:left="2125" w:hangingChars="664" w:hanging="2125"/>
        <w:rPr>
          <w:rFonts w:ascii="仿宋_GB2312" w:eastAsia="仿宋_GB2312" w:hAnsi="仿宋" w:cs="宋体"/>
          <w:color w:val="111111"/>
          <w:kern w:val="0"/>
          <w:sz w:val="32"/>
          <w:szCs w:val="32"/>
          <w:shd w:val="clear" w:color="auto" w:fill="FFFFFF"/>
        </w:rPr>
      </w:pP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3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3</w:t>
      </w:r>
      <w:r w:rsidRPr="00B95EF6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0-15:30  研讨</w:t>
      </w:r>
      <w:r w:rsidR="00813475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如何提高中</w:t>
      </w:r>
      <w:proofErr w:type="gramStart"/>
      <w:r w:rsidR="00156ECF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澳</w:t>
      </w:r>
      <w:r w:rsidR="00813475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自贸协定</w:t>
      </w:r>
      <w:proofErr w:type="gramEnd"/>
      <w:r w:rsidR="00813475">
        <w:rPr>
          <w:rFonts w:ascii="仿宋_GB2312" w:eastAsia="仿宋_GB2312" w:hAnsi="仿宋" w:cs="宋体" w:hint="eastAsia"/>
          <w:color w:val="111111"/>
          <w:kern w:val="0"/>
          <w:sz w:val="32"/>
          <w:szCs w:val="32"/>
          <w:shd w:val="clear" w:color="auto" w:fill="FFFFFF"/>
        </w:rPr>
        <w:t>优惠政策利用率</w:t>
      </w: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Pr="00B95EF6" w:rsidRDefault="00DD3A40" w:rsidP="00DD3A40">
      <w:pPr>
        <w:rPr>
          <w:rFonts w:ascii="仿宋_GB2312" w:eastAsia="仿宋_GB2312"/>
          <w:sz w:val="32"/>
          <w:szCs w:val="32"/>
        </w:rPr>
      </w:pPr>
    </w:p>
    <w:p w:rsidR="00DD3A40" w:rsidRDefault="00DD3A40" w:rsidP="00DD3A4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附件2：</w:t>
      </w:r>
    </w:p>
    <w:p w:rsidR="00DD3A40" w:rsidRDefault="00DD3A40" w:rsidP="00DD3A40">
      <w:pPr>
        <w:ind w:left="1"/>
        <w:jc w:val="center"/>
        <w:rPr>
          <w:rFonts w:ascii="仿宋_GB2312" w:eastAsia="仿宋_GB2312" w:hAnsi="黑体"/>
          <w:b/>
          <w:sz w:val="48"/>
          <w:szCs w:val="48"/>
        </w:rPr>
      </w:pPr>
      <w:r>
        <w:rPr>
          <w:rFonts w:ascii="仿宋_GB2312" w:eastAsia="仿宋_GB2312" w:hAnsi="黑体" w:hint="eastAsia"/>
          <w:b/>
          <w:sz w:val="48"/>
          <w:szCs w:val="48"/>
        </w:rPr>
        <w:lastRenderedPageBreak/>
        <w:t>报名回执</w:t>
      </w:r>
    </w:p>
    <w:p w:rsidR="00DD3A40" w:rsidRDefault="00DD3A40" w:rsidP="00DD3A40">
      <w:pPr>
        <w:ind w:left="1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993"/>
        <w:gridCol w:w="1984"/>
        <w:gridCol w:w="1460"/>
        <w:gridCol w:w="1705"/>
        <w:gridCol w:w="2222"/>
      </w:tblGrid>
      <w:tr w:rsidR="00DD3A40" w:rsidTr="0053251B">
        <w:trPr>
          <w:trHeight w:val="13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3A40" w:rsidTr="005325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电话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手机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邮件</w:t>
            </w:r>
          </w:p>
        </w:tc>
      </w:tr>
      <w:tr w:rsidR="00DD3A40" w:rsidTr="0053251B">
        <w:trPr>
          <w:trHeight w:val="8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3A40" w:rsidTr="0053251B">
        <w:trPr>
          <w:trHeight w:val="8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3A40" w:rsidTr="0053251B">
        <w:trPr>
          <w:trHeight w:val="8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3A40" w:rsidTr="0053251B">
        <w:trPr>
          <w:trHeight w:val="8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3A40" w:rsidTr="0053251B">
        <w:trPr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3A40" w:rsidTr="0053251B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3A40" w:rsidTr="005325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住房要求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双人标间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间 (两人一标准间,费用由贸促会承担)</w:t>
            </w:r>
          </w:p>
        </w:tc>
      </w:tr>
      <w:tr w:rsidR="00DD3A40" w:rsidTr="0053251B">
        <w:trPr>
          <w:trHeight w:val="10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单人间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间 (</w:t>
            </w:r>
            <w:r w:rsidR="004617B3">
              <w:rPr>
                <w:rFonts w:ascii="仿宋_GB2312" w:eastAsia="仿宋_GB2312" w:hAnsi="黑体" w:hint="eastAsia"/>
                <w:sz w:val="32"/>
                <w:szCs w:val="32"/>
              </w:rPr>
              <w:t>一人</w:t>
            </w:r>
            <w:proofErr w:type="gramStart"/>
            <w:r w:rsidR="004617B3">
              <w:rPr>
                <w:rFonts w:ascii="仿宋_GB2312" w:eastAsia="仿宋_GB2312" w:hAnsi="黑体" w:hint="eastAsia"/>
                <w:sz w:val="32"/>
                <w:szCs w:val="32"/>
              </w:rPr>
              <w:t>一标间</w:t>
            </w:r>
            <w:proofErr w:type="gramEnd"/>
            <w:r w:rsidR="004617B3">
              <w:rPr>
                <w:rFonts w:ascii="仿宋_GB2312" w:eastAsia="仿宋_GB2312" w:hAnsi="黑体" w:hint="eastAsia"/>
                <w:sz w:val="32"/>
                <w:szCs w:val="32"/>
              </w:rPr>
              <w:t>,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需个人补齐房间差价)</w:t>
            </w:r>
          </w:p>
          <w:p w:rsidR="00DD3A40" w:rsidRDefault="00DD3A40" w:rsidP="0053251B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DD3A40" w:rsidRDefault="00DD3A40" w:rsidP="00DD3A40">
      <w:r>
        <w:rPr>
          <w:rFonts w:ascii="仿宋_GB2312" w:eastAsia="仿宋_GB2312" w:hAnsi="黑体" w:hint="eastAsia"/>
          <w:sz w:val="32"/>
          <w:szCs w:val="32"/>
        </w:rPr>
        <w:t>请将参会回执发送至邮箱：peiyue@ccpit.org或发送传真至010-8221</w:t>
      </w:r>
      <w:r w:rsidRPr="008F3E9E">
        <w:rPr>
          <w:rFonts w:ascii="仿宋_GB2312" w:eastAsia="仿宋_GB2312" w:hAnsi="黑体" w:hint="eastAsia"/>
          <w:sz w:val="32"/>
          <w:szCs w:val="32"/>
        </w:rPr>
        <w:t>72</w:t>
      </w:r>
      <w:r>
        <w:rPr>
          <w:rFonts w:ascii="仿宋_GB2312" w:eastAsia="仿宋_GB2312" w:hAnsi="黑体" w:hint="eastAsia"/>
          <w:sz w:val="32"/>
          <w:szCs w:val="32"/>
        </w:rPr>
        <w:t>98</w:t>
      </w:r>
    </w:p>
    <w:p w:rsidR="00DD3A40" w:rsidRPr="00367E1B" w:rsidRDefault="00DD3A40" w:rsidP="00DD3A40"/>
    <w:p w:rsidR="002A6673" w:rsidRPr="00DD3A40" w:rsidRDefault="002A6673"/>
    <w:sectPr w:rsidR="002A6673" w:rsidRPr="00DD3A40" w:rsidSect="00B60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6B" w:rsidRDefault="0022346B" w:rsidP="00DD3A40">
      <w:r>
        <w:separator/>
      </w:r>
    </w:p>
  </w:endnote>
  <w:endnote w:type="continuationSeparator" w:id="0">
    <w:p w:rsidR="0022346B" w:rsidRDefault="0022346B" w:rsidP="00DD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6B" w:rsidRDefault="0022346B" w:rsidP="00DD3A40">
      <w:r>
        <w:separator/>
      </w:r>
    </w:p>
  </w:footnote>
  <w:footnote w:type="continuationSeparator" w:id="0">
    <w:p w:rsidR="0022346B" w:rsidRDefault="0022346B" w:rsidP="00DD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A40"/>
    <w:rsid w:val="0008220E"/>
    <w:rsid w:val="000E4D8E"/>
    <w:rsid w:val="00122573"/>
    <w:rsid w:val="00156ECF"/>
    <w:rsid w:val="00176E73"/>
    <w:rsid w:val="0022346B"/>
    <w:rsid w:val="002A6673"/>
    <w:rsid w:val="00395F2A"/>
    <w:rsid w:val="003B0FDE"/>
    <w:rsid w:val="004617B3"/>
    <w:rsid w:val="00462BB6"/>
    <w:rsid w:val="00481659"/>
    <w:rsid w:val="00486654"/>
    <w:rsid w:val="005D6E03"/>
    <w:rsid w:val="00687336"/>
    <w:rsid w:val="00813475"/>
    <w:rsid w:val="00840858"/>
    <w:rsid w:val="00996600"/>
    <w:rsid w:val="009F34B2"/>
    <w:rsid w:val="00A6088B"/>
    <w:rsid w:val="00AD7816"/>
    <w:rsid w:val="00BA3A6E"/>
    <w:rsid w:val="00C23AB5"/>
    <w:rsid w:val="00CF02B2"/>
    <w:rsid w:val="00DB6E52"/>
    <w:rsid w:val="00DD3A40"/>
    <w:rsid w:val="00DE4A36"/>
    <w:rsid w:val="00E04F77"/>
    <w:rsid w:val="00EA22AE"/>
    <w:rsid w:val="00EA6FC1"/>
    <w:rsid w:val="00EB1FA9"/>
    <w:rsid w:val="00F16D42"/>
    <w:rsid w:val="00F27AD0"/>
    <w:rsid w:val="00F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刘湘宁</cp:lastModifiedBy>
  <cp:revision>11</cp:revision>
  <cp:lastPrinted>2015-11-11T08:12:00Z</cp:lastPrinted>
  <dcterms:created xsi:type="dcterms:W3CDTF">2015-11-11T07:23:00Z</dcterms:created>
  <dcterms:modified xsi:type="dcterms:W3CDTF">2015-11-11T09:11:00Z</dcterms:modified>
</cp:coreProperties>
</file>